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27" w:rsidRPr="00141DD4" w:rsidRDefault="00141DD4" w:rsidP="00141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DD4">
        <w:rPr>
          <w:rFonts w:ascii="Times New Roman" w:hAnsi="Times New Roman" w:cs="Times New Roman"/>
          <w:sz w:val="24"/>
          <w:szCs w:val="24"/>
        </w:rPr>
        <w:t xml:space="preserve">Опросный лист для </w:t>
      </w:r>
      <w:r w:rsidR="00A62672">
        <w:rPr>
          <w:rFonts w:ascii="Times New Roman" w:hAnsi="Times New Roman" w:cs="Times New Roman"/>
          <w:sz w:val="24"/>
          <w:szCs w:val="24"/>
        </w:rPr>
        <w:t xml:space="preserve">укрупненной оценки стоимости </w:t>
      </w:r>
      <w:r w:rsidRPr="00141DD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7411F">
        <w:rPr>
          <w:rFonts w:ascii="Times New Roman" w:hAnsi="Times New Roman" w:cs="Times New Roman"/>
          <w:sz w:val="24"/>
          <w:szCs w:val="24"/>
        </w:rPr>
        <w:t>тепловой сети</w:t>
      </w:r>
      <w:bookmarkStart w:id="0" w:name="_GoBack"/>
      <w:bookmarkEnd w:id="0"/>
    </w:p>
    <w:tbl>
      <w:tblPr>
        <w:tblStyle w:val="a3"/>
        <w:tblW w:w="15224" w:type="dxa"/>
        <w:tblLook w:val="04A0" w:firstRow="1" w:lastRow="0" w:firstColumn="1" w:lastColumn="0" w:noHBand="0" w:noVBand="1"/>
      </w:tblPr>
      <w:tblGrid>
        <w:gridCol w:w="1129"/>
        <w:gridCol w:w="5670"/>
        <w:gridCol w:w="4678"/>
        <w:gridCol w:w="3747"/>
      </w:tblGrid>
      <w:tr w:rsidR="00141DD4" w:rsidRPr="00A62672" w:rsidTr="0007411F">
        <w:trPr>
          <w:trHeight w:val="454"/>
          <w:tblHeader/>
        </w:trPr>
        <w:tc>
          <w:tcPr>
            <w:tcW w:w="1129" w:type="dxa"/>
            <w:vAlign w:val="center"/>
          </w:tcPr>
          <w:p w:rsidR="00141DD4" w:rsidRPr="00A62672" w:rsidRDefault="00141DD4" w:rsidP="00A62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62672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A626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141DD4" w:rsidRPr="00A62672" w:rsidRDefault="00A62672" w:rsidP="00A62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72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678" w:type="dxa"/>
            <w:vAlign w:val="center"/>
          </w:tcPr>
          <w:p w:rsidR="00141DD4" w:rsidRPr="00A62672" w:rsidRDefault="00A62672" w:rsidP="00A62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72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3747" w:type="dxa"/>
            <w:vAlign w:val="center"/>
          </w:tcPr>
          <w:p w:rsidR="00141DD4" w:rsidRPr="00A62672" w:rsidRDefault="00141DD4" w:rsidP="00A62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7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41DD4" w:rsidRPr="00141DD4" w:rsidTr="0007411F">
        <w:trPr>
          <w:trHeight w:val="454"/>
        </w:trPr>
        <w:tc>
          <w:tcPr>
            <w:tcW w:w="1129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Регион, область, город</w:t>
            </w:r>
          </w:p>
        </w:tc>
        <w:tc>
          <w:tcPr>
            <w:tcW w:w="4678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07411F">
        <w:trPr>
          <w:trHeight w:val="454"/>
        </w:trPr>
        <w:tc>
          <w:tcPr>
            <w:tcW w:w="1129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проекта</w:t>
            </w:r>
          </w:p>
        </w:tc>
        <w:tc>
          <w:tcPr>
            <w:tcW w:w="4678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07411F">
        <w:trPr>
          <w:trHeight w:val="454"/>
        </w:trPr>
        <w:tc>
          <w:tcPr>
            <w:tcW w:w="1129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Стадийность</w:t>
            </w:r>
            <w:r w:rsidR="0007411F">
              <w:rPr>
                <w:rFonts w:ascii="Times New Roman" w:hAnsi="Times New Roman" w:cs="Times New Roman"/>
                <w:sz w:val="24"/>
                <w:szCs w:val="24"/>
              </w:rPr>
              <w:t xml:space="preserve"> (П, Р)</w:t>
            </w:r>
          </w:p>
        </w:tc>
        <w:tc>
          <w:tcPr>
            <w:tcW w:w="4678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07411F">
        <w:trPr>
          <w:trHeight w:val="454"/>
        </w:trPr>
        <w:tc>
          <w:tcPr>
            <w:tcW w:w="1129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EF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  <w:r w:rsidR="0007411F">
              <w:rPr>
                <w:rFonts w:ascii="Times New Roman" w:hAnsi="Times New Roman" w:cs="Times New Roman"/>
                <w:sz w:val="24"/>
                <w:szCs w:val="24"/>
              </w:rPr>
              <w:t xml:space="preserve"> (новое строительство, реконструкция)</w:t>
            </w:r>
          </w:p>
        </w:tc>
        <w:tc>
          <w:tcPr>
            <w:tcW w:w="4678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07411F">
        <w:trPr>
          <w:trHeight w:val="454"/>
        </w:trPr>
        <w:tc>
          <w:tcPr>
            <w:tcW w:w="1129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инженерных изысканий (геодезия, геология, экология),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геоподоснова</w:t>
            </w:r>
            <w:proofErr w:type="spellEnd"/>
          </w:p>
        </w:tc>
        <w:tc>
          <w:tcPr>
            <w:tcW w:w="4678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07411F">
        <w:trPr>
          <w:trHeight w:val="454"/>
        </w:trPr>
        <w:tc>
          <w:tcPr>
            <w:tcW w:w="1129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технических условий</w:t>
            </w:r>
          </w:p>
        </w:tc>
        <w:tc>
          <w:tcPr>
            <w:tcW w:w="4678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1F" w:rsidRPr="00141DD4" w:rsidTr="0007411F">
        <w:trPr>
          <w:trHeight w:val="454"/>
        </w:trPr>
        <w:tc>
          <w:tcPr>
            <w:tcW w:w="1129" w:type="dxa"/>
            <w:vAlign w:val="center"/>
          </w:tcPr>
          <w:p w:rsidR="0007411F" w:rsidRPr="00141DD4" w:rsidRDefault="0007411F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7411F" w:rsidRDefault="0007411F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Температурный график тепловой сети</w:t>
            </w:r>
          </w:p>
        </w:tc>
        <w:tc>
          <w:tcPr>
            <w:tcW w:w="4678" w:type="dxa"/>
            <w:vAlign w:val="center"/>
          </w:tcPr>
          <w:p w:rsidR="0007411F" w:rsidRPr="00141DD4" w:rsidRDefault="0007411F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07411F" w:rsidRPr="00141DD4" w:rsidRDefault="0007411F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1F" w:rsidRPr="00141DD4" w:rsidTr="0007411F">
        <w:trPr>
          <w:trHeight w:val="454"/>
        </w:trPr>
        <w:tc>
          <w:tcPr>
            <w:tcW w:w="1129" w:type="dxa"/>
            <w:vAlign w:val="center"/>
          </w:tcPr>
          <w:p w:rsidR="0007411F" w:rsidRPr="00141DD4" w:rsidRDefault="0007411F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7411F" w:rsidRDefault="0007411F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в обводной линии на время строительства (байпас)</w:t>
            </w:r>
          </w:p>
        </w:tc>
        <w:tc>
          <w:tcPr>
            <w:tcW w:w="4678" w:type="dxa"/>
            <w:vAlign w:val="center"/>
          </w:tcPr>
          <w:p w:rsidR="0007411F" w:rsidRPr="00141DD4" w:rsidRDefault="0007411F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07411F" w:rsidRPr="00141DD4" w:rsidRDefault="0007411F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07411F">
        <w:trPr>
          <w:trHeight w:val="454"/>
        </w:trPr>
        <w:tc>
          <w:tcPr>
            <w:tcW w:w="1129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проектируемого трубопровода</w:t>
            </w:r>
            <w:r w:rsidR="00074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411F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="00074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07411F">
        <w:trPr>
          <w:trHeight w:val="454"/>
        </w:trPr>
        <w:tc>
          <w:tcPr>
            <w:tcW w:w="1129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проектируемого трубопровода</w:t>
            </w:r>
            <w:r w:rsidR="0007411F">
              <w:rPr>
                <w:rFonts w:ascii="Times New Roman" w:hAnsi="Times New Roman" w:cs="Times New Roman"/>
                <w:sz w:val="24"/>
                <w:szCs w:val="24"/>
              </w:rPr>
              <w:t>, Ду</w:t>
            </w:r>
          </w:p>
        </w:tc>
        <w:tc>
          <w:tcPr>
            <w:tcW w:w="4678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1F" w:rsidRPr="00141DD4" w:rsidTr="0007411F">
        <w:trPr>
          <w:trHeight w:val="454"/>
        </w:trPr>
        <w:tc>
          <w:tcPr>
            <w:tcW w:w="1129" w:type="dxa"/>
            <w:vAlign w:val="center"/>
          </w:tcPr>
          <w:p w:rsidR="0007411F" w:rsidRPr="00141DD4" w:rsidRDefault="0007411F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7411F" w:rsidRDefault="0007411F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изоляции</w:t>
            </w:r>
          </w:p>
        </w:tc>
        <w:tc>
          <w:tcPr>
            <w:tcW w:w="4678" w:type="dxa"/>
            <w:vAlign w:val="center"/>
          </w:tcPr>
          <w:p w:rsidR="0007411F" w:rsidRPr="00141DD4" w:rsidRDefault="0007411F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07411F" w:rsidRPr="00141DD4" w:rsidRDefault="0007411F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07411F">
        <w:trPr>
          <w:trHeight w:val="454"/>
        </w:trPr>
        <w:tc>
          <w:tcPr>
            <w:tcW w:w="1129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прокладки</w:t>
            </w:r>
          </w:p>
        </w:tc>
        <w:tc>
          <w:tcPr>
            <w:tcW w:w="4678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07411F">
        <w:trPr>
          <w:trHeight w:val="454"/>
        </w:trPr>
        <w:tc>
          <w:tcPr>
            <w:tcW w:w="1129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трубопровода</w:t>
            </w:r>
          </w:p>
        </w:tc>
        <w:tc>
          <w:tcPr>
            <w:tcW w:w="4678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07411F">
        <w:trPr>
          <w:trHeight w:val="454"/>
        </w:trPr>
        <w:tc>
          <w:tcPr>
            <w:tcW w:w="1129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41DD4" w:rsidRPr="00141DD4" w:rsidRDefault="00141DD4" w:rsidP="0007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проектируемых (реконструируемых)</w:t>
            </w:r>
            <w:r w:rsidR="004422EF">
              <w:rPr>
                <w:rFonts w:ascii="Times New Roman" w:hAnsi="Times New Roman" w:cs="Times New Roman"/>
                <w:sz w:val="24"/>
                <w:szCs w:val="24"/>
              </w:rPr>
              <w:t xml:space="preserve"> камер</w:t>
            </w:r>
            <w:r w:rsidR="0007411F">
              <w:rPr>
                <w:rFonts w:ascii="Times New Roman" w:hAnsi="Times New Roman" w:cs="Times New Roman"/>
                <w:sz w:val="24"/>
                <w:szCs w:val="24"/>
              </w:rPr>
              <w:t>, узлов</w:t>
            </w:r>
          </w:p>
        </w:tc>
        <w:tc>
          <w:tcPr>
            <w:tcW w:w="4678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07411F">
        <w:trPr>
          <w:trHeight w:val="454"/>
        </w:trPr>
        <w:tc>
          <w:tcPr>
            <w:tcW w:w="1129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Согласования (количество согласующих организаций, какие)</w:t>
            </w:r>
          </w:p>
        </w:tc>
        <w:tc>
          <w:tcPr>
            <w:tcW w:w="4678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07411F">
        <w:trPr>
          <w:trHeight w:val="454"/>
        </w:trPr>
        <w:tc>
          <w:tcPr>
            <w:tcW w:w="1129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41DD4" w:rsidRPr="00141DD4" w:rsidRDefault="004422EF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к САПР, сметной программе</w:t>
            </w:r>
          </w:p>
        </w:tc>
        <w:tc>
          <w:tcPr>
            <w:tcW w:w="4678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07411F">
        <w:trPr>
          <w:trHeight w:val="454"/>
        </w:trPr>
        <w:tc>
          <w:tcPr>
            <w:tcW w:w="1129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аванса</w:t>
            </w:r>
            <w:r w:rsidR="0007411F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4678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72" w:rsidRPr="00141DD4" w:rsidTr="0007411F">
        <w:trPr>
          <w:trHeight w:val="454"/>
        </w:trPr>
        <w:tc>
          <w:tcPr>
            <w:tcW w:w="1129" w:type="dxa"/>
            <w:vAlign w:val="center"/>
          </w:tcPr>
          <w:p w:rsidR="00A62672" w:rsidRPr="00141DD4" w:rsidRDefault="00A62672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62672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62672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A62672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72" w:rsidRPr="00141DD4" w:rsidTr="0007411F">
        <w:trPr>
          <w:trHeight w:val="454"/>
        </w:trPr>
        <w:tc>
          <w:tcPr>
            <w:tcW w:w="1129" w:type="dxa"/>
            <w:vAlign w:val="center"/>
          </w:tcPr>
          <w:p w:rsidR="00A62672" w:rsidRPr="00141DD4" w:rsidRDefault="00A62672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62672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62672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A62672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DD4" w:rsidRPr="00141DD4" w:rsidRDefault="00141DD4">
      <w:pPr>
        <w:rPr>
          <w:rFonts w:ascii="Times New Roman" w:hAnsi="Times New Roman" w:cs="Times New Roman"/>
          <w:sz w:val="24"/>
          <w:szCs w:val="24"/>
        </w:rPr>
      </w:pPr>
    </w:p>
    <w:sectPr w:rsidR="00141DD4" w:rsidRPr="00141DD4" w:rsidSect="000741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0805"/>
    <w:multiLevelType w:val="hybridMultilevel"/>
    <w:tmpl w:val="C6FEA1EE"/>
    <w:lvl w:ilvl="0" w:tplc="83561F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4E"/>
    <w:rsid w:val="0007411F"/>
    <w:rsid w:val="000F451A"/>
    <w:rsid w:val="00141DD4"/>
    <w:rsid w:val="004422EF"/>
    <w:rsid w:val="00A62672"/>
    <w:rsid w:val="00A8524E"/>
    <w:rsid w:val="00C92D4F"/>
    <w:rsid w:val="00E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E2274-E3B2-48AC-8582-DC466AE5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Грибанов</dc:creator>
  <cp:keywords/>
  <dc:description/>
  <cp:lastModifiedBy>Михаил Грибанов</cp:lastModifiedBy>
  <cp:revision>4</cp:revision>
  <dcterms:created xsi:type="dcterms:W3CDTF">2015-09-02T10:48:00Z</dcterms:created>
  <dcterms:modified xsi:type="dcterms:W3CDTF">2015-09-02T11:50:00Z</dcterms:modified>
</cp:coreProperties>
</file>